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02152F2F" w14:textId="77777777" w:rsidTr="00CE6F53">
        <w:trPr>
          <w:trHeight w:hRule="exact" w:val="1905"/>
        </w:trPr>
        <w:tc>
          <w:tcPr>
            <w:tcW w:w="5245" w:type="dxa"/>
            <w:shd w:val="clear" w:color="auto" w:fill="auto"/>
          </w:tcPr>
          <w:p w14:paraId="4B25F2E3" w14:textId="77777777" w:rsidR="00CE6F53" w:rsidRPr="00A10E66" w:rsidRDefault="00A97334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2EE50067" wp14:editId="224D40F1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  <w:shd w:val="clear" w:color="auto" w:fill="auto"/>
          </w:tcPr>
          <w:p w14:paraId="09E3C54F" w14:textId="77777777" w:rsidR="00CE6F53" w:rsidRPr="00CE6F53" w:rsidRDefault="00CE6F53" w:rsidP="00CE6F5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2DB32BDB" w14:textId="77777777" w:rsidTr="00CE6F53">
        <w:trPr>
          <w:trHeight w:val="1985"/>
        </w:trPr>
        <w:tc>
          <w:tcPr>
            <w:tcW w:w="5245" w:type="dxa"/>
            <w:shd w:val="clear" w:color="auto" w:fill="auto"/>
          </w:tcPr>
          <w:p w14:paraId="01BFDC7E" w14:textId="52A22A5F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3013AA">
              <w:rPr>
                <w:iCs/>
              </w:rPr>
              <w:instrText xml:space="preserve"> delta_recipientPersonName_1  \* MERGEFORMAT</w:instrText>
            </w:r>
            <w:r>
              <w:rPr>
                <w:iCs/>
              </w:rPr>
              <w:fldChar w:fldCharType="separate"/>
            </w:r>
            <w:r w:rsidR="003013AA">
              <w:rPr>
                <w:iCs/>
              </w:rPr>
              <w:t>Heigo Hein</w:t>
            </w:r>
            <w:r>
              <w:rPr>
                <w:iCs/>
              </w:rPr>
              <w:fldChar w:fldCharType="end"/>
            </w:r>
          </w:p>
          <w:p w14:paraId="387A8D04" w14:textId="68A170D7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3013AA">
              <w:rPr>
                <w:iCs/>
              </w:rPr>
              <w:instrText xml:space="preserve"> delta_recipientName_1  \* MERGEFORMAT</w:instrText>
            </w:r>
            <w:r>
              <w:rPr>
                <w:iCs/>
              </w:rPr>
              <w:fldChar w:fldCharType="separate"/>
            </w:r>
            <w:r w:rsidR="003013AA">
              <w:rPr>
                <w:iCs/>
              </w:rPr>
              <w:t xml:space="preserve">MTÜ Läänemaa Kergejõustikuklubi  </w:t>
            </w:r>
            <w:r>
              <w:rPr>
                <w:iCs/>
              </w:rPr>
              <w:fldChar w:fldCharType="end"/>
            </w:r>
          </w:p>
          <w:p w14:paraId="5080A89E" w14:textId="157DE4F0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3013AA">
              <w:rPr>
                <w:iCs/>
              </w:rPr>
              <w:instrText xml:space="preserve"> delta_recipientEmail_1  \* MERGEFORMAT</w:instrText>
            </w:r>
            <w:r>
              <w:rPr>
                <w:iCs/>
              </w:rPr>
              <w:fldChar w:fldCharType="separate"/>
            </w:r>
            <w:r w:rsidR="003013AA">
              <w:rPr>
                <w:iCs/>
              </w:rPr>
              <w:t>laanemaakjk@gmail.com</w:t>
            </w:r>
            <w:r>
              <w:rPr>
                <w:iCs/>
              </w:rPr>
              <w:fldChar w:fldCharType="end"/>
            </w:r>
          </w:p>
          <w:p w14:paraId="72D1833F" w14:textId="2943CAAF" w:rsidR="00CE6F53" w:rsidRDefault="00CE6F53" w:rsidP="00CE6F53">
            <w:pPr>
              <w:pStyle w:val="Adressaat"/>
              <w:ind w:right="1672"/>
              <w:rPr>
                <w:iCs/>
              </w:rPr>
            </w:pPr>
          </w:p>
          <w:p w14:paraId="6AA4FD86" w14:textId="28C36CE9" w:rsidR="00CE6F53" w:rsidRPr="00BF4D7C" w:rsidRDefault="00CE6F53" w:rsidP="00CE6F53">
            <w:pPr>
              <w:pStyle w:val="Adressaat"/>
              <w:ind w:right="1672"/>
              <w:rPr>
                <w:iCs/>
              </w:rPr>
            </w:pPr>
          </w:p>
        </w:tc>
        <w:tc>
          <w:tcPr>
            <w:tcW w:w="4016" w:type="dxa"/>
            <w:shd w:val="clear" w:color="auto" w:fill="auto"/>
          </w:tcPr>
          <w:p w14:paraId="569EDE69" w14:textId="0A74433A" w:rsidR="00CE6F53" w:rsidRPr="006277B0" w:rsidRDefault="00CE6F53" w:rsidP="00CE6F5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277B0">
              <w:rPr>
                <w:sz w:val="22"/>
                <w:szCs w:val="22"/>
              </w:rPr>
              <w:t xml:space="preserve">  </w:t>
            </w:r>
          </w:p>
          <w:p w14:paraId="27C74F18" w14:textId="77777777" w:rsidR="00CE6F53" w:rsidRPr="006277B0" w:rsidRDefault="00CE6F53" w:rsidP="00CE6F5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2432033E" w14:textId="786EB81E" w:rsidR="00CE6F53" w:rsidRPr="001D4CFB" w:rsidRDefault="00CE6F53" w:rsidP="006277B0">
            <w:pPr>
              <w:jc w:val="left"/>
            </w:pPr>
            <w:r w:rsidRPr="006277B0">
              <w:rPr>
                <w:sz w:val="22"/>
                <w:szCs w:val="22"/>
              </w:rPr>
              <w:t xml:space="preserve">Meie 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r w:rsidR="003013AA">
              <w:rPr>
                <w:sz w:val="22"/>
                <w:szCs w:val="22"/>
              </w:rPr>
              <w:instrText xml:space="preserve"> delta_regDateTime  \* MERGEFORMAT</w:instrText>
            </w:r>
            <w:r w:rsidR="006277B0" w:rsidRPr="006277B0">
              <w:rPr>
                <w:sz w:val="22"/>
                <w:szCs w:val="22"/>
              </w:rPr>
              <w:fldChar w:fldCharType="separate"/>
            </w:r>
            <w:r w:rsidR="003013AA">
              <w:rPr>
                <w:sz w:val="22"/>
                <w:szCs w:val="22"/>
              </w:rPr>
              <w:t>24.03.2026</w:t>
            </w:r>
            <w:r w:rsidR="006277B0" w:rsidRPr="006277B0">
              <w:rPr>
                <w:sz w:val="22"/>
                <w:szCs w:val="22"/>
              </w:rPr>
              <w:fldChar w:fldCharType="end"/>
            </w:r>
            <w:r w:rsidRPr="006277B0">
              <w:rPr>
                <w:sz w:val="22"/>
                <w:szCs w:val="22"/>
              </w:rPr>
              <w:t xml:space="preserve">  nr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r w:rsidR="003013AA">
              <w:rPr>
                <w:sz w:val="22"/>
                <w:szCs w:val="22"/>
              </w:rPr>
              <w:instrText xml:space="preserve"> delta_regNumber  \* MERGEFORMAT</w:instrText>
            </w:r>
            <w:r w:rsidR="006277B0" w:rsidRPr="006277B0">
              <w:rPr>
                <w:sz w:val="22"/>
                <w:szCs w:val="22"/>
              </w:rPr>
              <w:fldChar w:fldCharType="separate"/>
            </w:r>
            <w:r w:rsidR="003013AA">
              <w:rPr>
                <w:sz w:val="22"/>
                <w:szCs w:val="22"/>
              </w:rPr>
              <w:t>7.1-6/26/4841-2</w:t>
            </w:r>
            <w:r w:rsidR="006277B0" w:rsidRPr="006277B0">
              <w:rPr>
                <w:sz w:val="22"/>
                <w:szCs w:val="22"/>
              </w:rPr>
              <w:fldChar w:fldCharType="end"/>
            </w:r>
          </w:p>
        </w:tc>
      </w:tr>
    </w:tbl>
    <w:p w14:paraId="4DA62B3A" w14:textId="1FE2B69C" w:rsidR="00A67F85" w:rsidRDefault="00A67F85" w:rsidP="006C6F5D">
      <w:pPr>
        <w:widowControl/>
        <w:suppressAutoHyphens w:val="0"/>
        <w:spacing w:before="240" w:line="240" w:lineRule="auto"/>
        <w:jc w:val="left"/>
        <w:rPr>
          <w:b/>
          <w:bCs/>
          <w:lang w:eastAsia="en-US" w:bidi="ar-SA"/>
        </w:rPr>
      </w:pPr>
      <w:r w:rsidRPr="00A67F85">
        <w:rPr>
          <w:b/>
          <w:bCs/>
          <w:lang w:eastAsia="en-US" w:bidi="ar-SA"/>
        </w:rPr>
        <w:t xml:space="preserve">Riigiteel toimuva spordivõistluse </w:t>
      </w:r>
      <w:r w:rsidR="00C61760">
        <w:rPr>
          <w:b/>
          <w:bCs/>
          <w:lang w:eastAsia="en-US" w:bidi="ar-SA"/>
        </w:rPr>
        <w:t xml:space="preserve">või muu rahvaürituse </w:t>
      </w:r>
      <w:r w:rsidRPr="00A67F85">
        <w:rPr>
          <w:b/>
          <w:bCs/>
          <w:lang w:eastAsia="en-US" w:bidi="ar-SA"/>
        </w:rPr>
        <w:t>korraldamise luba</w:t>
      </w:r>
    </w:p>
    <w:p w14:paraId="7AD53286" w14:textId="77777777" w:rsidR="006C6F5D" w:rsidRPr="00A67F85" w:rsidRDefault="006C6F5D" w:rsidP="006C6F5D">
      <w:pPr>
        <w:widowControl/>
        <w:suppressAutoHyphens w:val="0"/>
        <w:spacing w:before="240" w:line="240" w:lineRule="auto"/>
        <w:jc w:val="left"/>
        <w:rPr>
          <w:b/>
          <w:bCs/>
          <w:lang w:eastAsia="en-US" w:bidi="ar-SA"/>
        </w:rPr>
      </w:pPr>
    </w:p>
    <w:p w14:paraId="60003271" w14:textId="77777777" w:rsidR="006C6F5D" w:rsidRDefault="006C6F5D" w:rsidP="00D664BB">
      <w:pPr>
        <w:spacing w:line="240" w:lineRule="auto"/>
      </w:pPr>
    </w:p>
    <w:p w14:paraId="029C0B52" w14:textId="7C9ABDB6" w:rsidR="00D664BB" w:rsidRPr="00D664BB" w:rsidRDefault="005B7AD6" w:rsidP="00D664BB">
      <w:pPr>
        <w:spacing w:line="240" w:lineRule="auto"/>
      </w:pPr>
      <w:r>
        <w:t>Transpordi</w:t>
      </w:r>
      <w:r w:rsidR="00D664BB" w:rsidRPr="00D664BB">
        <w:t xml:space="preserve">amet </w:t>
      </w:r>
      <w:r w:rsidR="006C6F5D">
        <w:t xml:space="preserve">annab </w:t>
      </w:r>
      <w:r w:rsidR="00D664BB" w:rsidRPr="00D664BB">
        <w:t>loa</w:t>
      </w:r>
      <w:r w:rsidR="000A5F3C">
        <w:t xml:space="preserve"> korraldada</w:t>
      </w:r>
      <w:r w:rsidR="00D664BB" w:rsidRPr="00D664BB">
        <w:t xml:space="preserve"> </w:t>
      </w:r>
      <w:r w:rsidR="000A5F3C">
        <w:t xml:space="preserve">riigiteedel </w:t>
      </w:r>
      <w:r w:rsidR="00C61760" w:rsidRPr="00C61760">
        <w:t>31 Haapsalu-Laiküla</w:t>
      </w:r>
      <w:r w:rsidR="00C61760">
        <w:t xml:space="preserve"> tee</w:t>
      </w:r>
      <w:r w:rsidR="00C61760" w:rsidRPr="00C61760">
        <w:t xml:space="preserve"> km  2,509 – 3,675 ja 16121 Valgevälja tee km 0,000- 3,046 spordivõistlus „Haapsalu </w:t>
      </w:r>
      <w:r w:rsidR="00C61760">
        <w:t>20</w:t>
      </w:r>
      <w:r w:rsidR="00C61760" w:rsidRPr="00C61760">
        <w:t xml:space="preserve">. maanteejooks“ </w:t>
      </w:r>
      <w:r w:rsidR="00796697" w:rsidRPr="00796697">
        <w:t>11.04.2026</w:t>
      </w:r>
      <w:r w:rsidR="00796697">
        <w:t xml:space="preserve"> </w:t>
      </w:r>
      <w:r w:rsidR="00C61760">
        <w:t xml:space="preserve">kell 10:00-14:00 </w:t>
      </w:r>
      <w:r w:rsidR="00D664BB" w:rsidRPr="00D664BB">
        <w:t>järgmistel tingimustel:</w:t>
      </w:r>
    </w:p>
    <w:p w14:paraId="376AFC57" w14:textId="77777777" w:rsidR="00D664BB" w:rsidRPr="00D664BB" w:rsidRDefault="00D664BB" w:rsidP="00D664BB">
      <w:pPr>
        <w:spacing w:line="240" w:lineRule="auto"/>
      </w:pPr>
    </w:p>
    <w:p w14:paraId="1E5F6E40" w14:textId="6FDE5E4C" w:rsidR="00D664BB" w:rsidRPr="00D664BB" w:rsidRDefault="00D664BB" w:rsidP="00D664BB">
      <w:pPr>
        <w:numPr>
          <w:ilvl w:val="0"/>
          <w:numId w:val="2"/>
        </w:numPr>
        <w:spacing w:line="240" w:lineRule="auto"/>
      </w:pPr>
      <w:r w:rsidRPr="00D664BB">
        <w:t xml:space="preserve">Ürituse korraldaja määratud ajutise liikluskorralduse eest vastutav isik on vastavalt taotlusele </w:t>
      </w:r>
      <w:r w:rsidR="00C61760" w:rsidRPr="00C61760">
        <w:t>Heigo Hein tel 53292321 heigo.hein@gmail.com.</w:t>
      </w:r>
    </w:p>
    <w:p w14:paraId="4E155328" w14:textId="77777777" w:rsidR="00D664BB" w:rsidRPr="00D664BB" w:rsidRDefault="00D664BB" w:rsidP="00D664BB">
      <w:pPr>
        <w:numPr>
          <w:ilvl w:val="0"/>
          <w:numId w:val="2"/>
        </w:numPr>
        <w:spacing w:line="240" w:lineRule="auto"/>
      </w:pPr>
      <w:r w:rsidRPr="00D664BB">
        <w:t>Ürituse korraldajal on lubatud kehtestada järgnevad piirangud:</w:t>
      </w:r>
    </w:p>
    <w:p w14:paraId="38922C1D" w14:textId="35094951" w:rsidR="00C61760" w:rsidRPr="00C61760" w:rsidRDefault="00C61760" w:rsidP="00C61760">
      <w:pPr>
        <w:pStyle w:val="ListParagraph"/>
        <w:numPr>
          <w:ilvl w:val="1"/>
          <w:numId w:val="2"/>
        </w:numPr>
        <w:rPr>
          <w:rFonts w:cs="Times New Roman"/>
          <w:szCs w:val="24"/>
        </w:rPr>
      </w:pPr>
      <w:r>
        <w:t xml:space="preserve">Piirata </w:t>
      </w:r>
      <w:r w:rsidRPr="00C61760">
        <w:rPr>
          <w:rFonts w:cs="Times New Roman"/>
          <w:szCs w:val="24"/>
        </w:rPr>
        <w:t>sõidukite kiirust 50 km/h Transpordiameti poolt kooskõlastatud liikluskorralduse joonisele, riigitee nr 31 Haapsalu - Laiküla  km 2,509 – 3,675 ning riigitee nr 16121 Valgevälja tee km 0,0 – 3,046.</w:t>
      </w:r>
    </w:p>
    <w:p w14:paraId="2324116E" w14:textId="5AB31B6B" w:rsidR="00D664BB" w:rsidRPr="00D664BB" w:rsidRDefault="00D664BB" w:rsidP="00C61760">
      <w:pPr>
        <w:spacing w:line="240" w:lineRule="auto"/>
        <w:ind w:left="720"/>
      </w:pPr>
    </w:p>
    <w:p w14:paraId="39BD7204" w14:textId="77777777" w:rsidR="00D664BB" w:rsidRPr="00D664BB" w:rsidRDefault="00D664BB" w:rsidP="00D664BB">
      <w:pPr>
        <w:numPr>
          <w:ilvl w:val="0"/>
          <w:numId w:val="2"/>
        </w:numPr>
        <w:spacing w:line="240" w:lineRule="auto"/>
      </w:pPr>
      <w:r w:rsidRPr="00D664BB">
        <w:t>Ürituse korraldaja on kohustatud täitma loa lisas toodud üldiseid nõudeid avaliku ürituse korraldamiseks ning üritusega seotud järgmisi eritingimusi:</w:t>
      </w:r>
    </w:p>
    <w:p w14:paraId="060D2BEF" w14:textId="75338A24" w:rsidR="00C61760" w:rsidRDefault="00C61760" w:rsidP="00C61760">
      <w:pPr>
        <w:pStyle w:val="ListParagraph"/>
        <w:numPr>
          <w:ilvl w:val="1"/>
          <w:numId w:val="2"/>
        </w:numPr>
        <w:rPr>
          <w:rFonts w:cs="Times New Roman"/>
          <w:szCs w:val="24"/>
        </w:rPr>
      </w:pPr>
      <w:r>
        <w:t>R</w:t>
      </w:r>
      <w:r w:rsidRPr="00C61760">
        <w:rPr>
          <w:rFonts w:cs="Times New Roman"/>
          <w:szCs w:val="24"/>
        </w:rPr>
        <w:t>eguleerijad peavad kandma standardi EVS-EN ISO 20471 kohaseid hoiatusrõivaid. Reguleerijad peavad olema läbinud vastava koolituse ja omama liiklusseadusega ettenähtud reguleerija tunnistust. Liikluse sulgemine reguleerijate poolt jooksjate läbilaskmiseks ei tohi ületada 5 minutit.</w:t>
      </w:r>
    </w:p>
    <w:p w14:paraId="7D456918" w14:textId="77777777" w:rsidR="00C61760" w:rsidRPr="00C61760" w:rsidRDefault="00C61760" w:rsidP="00C61760">
      <w:pPr>
        <w:pStyle w:val="ListParagraph"/>
        <w:numPr>
          <w:ilvl w:val="1"/>
          <w:numId w:val="2"/>
        </w:numPr>
        <w:rPr>
          <w:rFonts w:cs="Times New Roman"/>
          <w:szCs w:val="24"/>
        </w:rPr>
      </w:pPr>
      <w:r w:rsidRPr="00C61760">
        <w:rPr>
          <w:rFonts w:cs="Times New Roman"/>
          <w:szCs w:val="24"/>
        </w:rPr>
        <w:t>Liikluse reguleerimisel arvestada „Liiklusseaduse“ nõuetega.</w:t>
      </w:r>
    </w:p>
    <w:p w14:paraId="4A8C0184" w14:textId="77777777" w:rsidR="00C61760" w:rsidRPr="00C61760" w:rsidRDefault="00C61760" w:rsidP="00C61760">
      <w:pPr>
        <w:pStyle w:val="ListParagraph"/>
        <w:numPr>
          <w:ilvl w:val="1"/>
          <w:numId w:val="2"/>
        </w:numPr>
        <w:rPr>
          <w:rFonts w:cs="Times New Roman"/>
          <w:szCs w:val="24"/>
        </w:rPr>
      </w:pPr>
      <w:r w:rsidRPr="00C61760">
        <w:rPr>
          <w:rFonts w:cs="Times New Roman"/>
          <w:szCs w:val="24"/>
        </w:rPr>
        <w:t>Tagada operatiivsõidukitele ja ühistranspordile takistusteta läbipääs.</w:t>
      </w:r>
    </w:p>
    <w:p w14:paraId="51439D95" w14:textId="425B33DC" w:rsidR="00796697" w:rsidRPr="00C61760" w:rsidRDefault="00796697" w:rsidP="00C61760">
      <w:pPr>
        <w:pStyle w:val="ListParagraph"/>
        <w:ind w:left="1152"/>
        <w:rPr>
          <w:rFonts w:cs="Times New Roman"/>
          <w:szCs w:val="24"/>
        </w:rPr>
      </w:pPr>
    </w:p>
    <w:p w14:paraId="0D41C430" w14:textId="77777777" w:rsidR="00D664BB" w:rsidRDefault="006C6F5D" w:rsidP="00D664BB">
      <w:pPr>
        <w:spacing w:line="240" w:lineRule="auto"/>
      </w:pPr>
      <w:r>
        <w:t>Luba antakse t</w:t>
      </w:r>
      <w:r w:rsidRPr="00D664BB">
        <w:t xml:space="preserve">uginedes </w:t>
      </w:r>
      <w:r w:rsidR="005220E8">
        <w:t>l</w:t>
      </w:r>
      <w:r w:rsidRPr="00D664BB">
        <w:t>iiklusseaduse § 7² l</w:t>
      </w:r>
      <w:r w:rsidR="00A75482">
        <w:t>õike</w:t>
      </w:r>
      <w:r w:rsidRPr="00D664BB">
        <w:t xml:space="preserve"> 3, </w:t>
      </w:r>
      <w:r w:rsidR="005220E8">
        <w:t>e</w:t>
      </w:r>
      <w:r w:rsidRPr="00D664BB">
        <w:t>hitusseadustiku § 70 ja § 72 lg 1 p</w:t>
      </w:r>
      <w:r w:rsidR="00A75482">
        <w:t>unkti</w:t>
      </w:r>
      <w:r w:rsidRPr="00D664BB">
        <w:t xml:space="preserve"> 2 sätetele ning esitatud taotlusele</w:t>
      </w:r>
      <w:r>
        <w:t>.</w:t>
      </w:r>
    </w:p>
    <w:p w14:paraId="2F102068" w14:textId="77777777" w:rsidR="006C6F5D" w:rsidRPr="00D664BB" w:rsidRDefault="006C6F5D" w:rsidP="00D664BB">
      <w:pPr>
        <w:spacing w:line="240" w:lineRule="auto"/>
      </w:pPr>
    </w:p>
    <w:p w14:paraId="18B80DC0" w14:textId="77777777" w:rsidR="00D664BB" w:rsidRDefault="00D664BB" w:rsidP="00D664BB">
      <w:pPr>
        <w:spacing w:line="240" w:lineRule="auto"/>
      </w:pPr>
      <w:r w:rsidRPr="00D664BB">
        <w:t>Luba kehti</w:t>
      </w:r>
      <w:r w:rsidR="006C6F5D">
        <w:t>b</w:t>
      </w:r>
      <w:r w:rsidRPr="00D664BB">
        <w:t xml:space="preserve"> ürituse lõpuni. </w:t>
      </w:r>
      <w:r w:rsidR="006C6F5D">
        <w:t>K</w:t>
      </w:r>
      <w:r w:rsidRPr="00D664BB">
        <w:t xml:space="preserve">ui </w:t>
      </w:r>
      <w:r w:rsidR="006C6F5D">
        <w:t xml:space="preserve">ürituse korraldaja </w:t>
      </w:r>
      <w:r w:rsidRPr="00D664BB">
        <w:t xml:space="preserve">ei täida eespool loetletud tingimusi, </w:t>
      </w:r>
      <w:r w:rsidR="006C6F5D">
        <w:t xml:space="preserve">võib </w:t>
      </w:r>
      <w:r w:rsidRPr="00D664BB">
        <w:t xml:space="preserve"> loa väljastaja</w:t>
      </w:r>
      <w:r w:rsidR="006C6F5D">
        <w:t xml:space="preserve"> selle kehtetuks tunnistada </w:t>
      </w:r>
      <w:r w:rsidRPr="00D664BB">
        <w:t>vastavalt haldusmenetluse seaduse § 66 lg 2 p</w:t>
      </w:r>
      <w:r w:rsidR="00A75482">
        <w:t>unktile</w:t>
      </w:r>
      <w:r w:rsidRPr="00D664BB">
        <w:t xml:space="preserve"> 1.</w:t>
      </w:r>
      <w:r w:rsidRPr="00D664BB">
        <w:tab/>
      </w:r>
    </w:p>
    <w:p w14:paraId="67F43BAA" w14:textId="77777777" w:rsidR="00D664BB" w:rsidRPr="00D664BB" w:rsidRDefault="00D664BB" w:rsidP="00D664BB">
      <w:pPr>
        <w:spacing w:line="240" w:lineRule="auto"/>
      </w:pPr>
    </w:p>
    <w:p w14:paraId="1FA1DC73" w14:textId="77777777" w:rsidR="00D664BB" w:rsidRPr="00D664BB" w:rsidRDefault="006C6F5D" w:rsidP="00D664BB">
      <w:pPr>
        <w:spacing w:line="240" w:lineRule="auto"/>
      </w:pPr>
      <w:bookmarkStart w:id="1" w:name="_Hlk515450765"/>
      <w:r>
        <w:t xml:space="preserve">Kui ürituse läbiviimisel tekivad muudatused </w:t>
      </w:r>
      <w:r w:rsidR="00BB02CF">
        <w:t>pärast</w:t>
      </w:r>
      <w:r>
        <w:t xml:space="preserve"> </w:t>
      </w:r>
      <w:r w:rsidR="00D664BB" w:rsidRPr="00D664BB">
        <w:t>loa väljastamist</w:t>
      </w:r>
      <w:r>
        <w:t>,</w:t>
      </w:r>
      <w:r w:rsidR="00D664BB" w:rsidRPr="00D664BB">
        <w:t xml:space="preserve"> tuleb</w:t>
      </w:r>
      <w:r>
        <w:t xml:space="preserve"> sellest</w:t>
      </w:r>
      <w:r w:rsidR="00D664BB" w:rsidRPr="00D664BB">
        <w:t xml:space="preserve"> viiv</w:t>
      </w:r>
      <w:r w:rsidR="00D664BB">
        <w:t>i</w:t>
      </w:r>
      <w:r w:rsidR="00D664BB" w:rsidRPr="00D664BB">
        <w:t xml:space="preserve">tamatult </w:t>
      </w:r>
      <w:r w:rsidR="000A5F3C">
        <w:t>teavitada</w:t>
      </w:r>
      <w:r w:rsidR="000A5F3C" w:rsidRPr="00D664BB">
        <w:t xml:space="preserve"> </w:t>
      </w:r>
      <w:r w:rsidR="005B7AD6">
        <w:t>Transpordi</w:t>
      </w:r>
      <w:r w:rsidR="00D664BB" w:rsidRPr="00D664BB">
        <w:t xml:space="preserve">ameti </w:t>
      </w:r>
      <w:r>
        <w:t>l</w:t>
      </w:r>
      <w:r w:rsidR="00D664BB" w:rsidRPr="00D664BB">
        <w:t xml:space="preserve">iiklusjuhtimiskeskust (telefon 612 0100, e-post </w:t>
      </w:r>
      <w:hyperlink r:id="rId8" w:history="1">
        <w:r w:rsidR="0066314D" w:rsidRPr="00F61B8E">
          <w:rPr>
            <w:rStyle w:val="Hyperlink"/>
          </w:rPr>
          <w:t>tmc@transpordiamet.ee</w:t>
        </w:r>
      </w:hyperlink>
      <w:r w:rsidR="00D664BB" w:rsidRPr="00D664BB">
        <w:t>)</w:t>
      </w:r>
      <w:r>
        <w:t xml:space="preserve"> </w:t>
      </w:r>
      <w:r w:rsidR="00D664BB" w:rsidRPr="00D664BB">
        <w:t>ja loa väljastajat e-posti teel.</w:t>
      </w:r>
      <w:bookmarkEnd w:id="1"/>
    </w:p>
    <w:p w14:paraId="1F92ECA4" w14:textId="77777777" w:rsidR="00D664BB" w:rsidRPr="00D664BB" w:rsidRDefault="00D664BB" w:rsidP="00D664BB">
      <w:pPr>
        <w:spacing w:line="240" w:lineRule="auto"/>
      </w:pPr>
    </w:p>
    <w:p w14:paraId="628D0048" w14:textId="77777777" w:rsidR="00D664BB" w:rsidRPr="00D664BB" w:rsidRDefault="007146CA" w:rsidP="00D664BB">
      <w:pPr>
        <w:spacing w:line="240" w:lineRule="auto"/>
      </w:pPr>
      <w:r>
        <w:t>O</w:t>
      </w:r>
      <w:r w:rsidR="00D664BB" w:rsidRPr="00D664BB">
        <w:t xml:space="preserve">tsus jõustub teatavakstegemisest ja selle peale on võimalik esitada vaie </w:t>
      </w:r>
      <w:r w:rsidR="005B7AD6">
        <w:t>Transpordi</w:t>
      </w:r>
      <w:r w:rsidR="00D664BB" w:rsidRPr="00D664BB">
        <w:t>ametile (</w:t>
      </w:r>
      <w:r w:rsidR="005B7AD6">
        <w:t>Valge</w:t>
      </w:r>
      <w:r w:rsidR="00A75482">
        <w:t xml:space="preserve"> 4,</w:t>
      </w:r>
      <w:r w:rsidR="00D664BB" w:rsidRPr="00D664BB">
        <w:t xml:space="preserve"> </w:t>
      </w:r>
      <w:r w:rsidR="006C6F5D">
        <w:t>1</w:t>
      </w:r>
      <w:r w:rsidR="005B7AD6">
        <w:t>1413</w:t>
      </w:r>
      <w:r w:rsidR="006C6F5D">
        <w:t xml:space="preserve"> </w:t>
      </w:r>
      <w:r w:rsidR="00D664BB" w:rsidRPr="00D664BB">
        <w:t>Tallinn, info@</w:t>
      </w:r>
      <w:r w:rsidR="00FA7AB1">
        <w:t>transpordiamet</w:t>
      </w:r>
      <w:r w:rsidR="00D664BB" w:rsidRPr="00D664BB">
        <w:t xml:space="preserve">.ee) </w:t>
      </w:r>
      <w:r w:rsidRPr="00D664BB">
        <w:t xml:space="preserve">30 päeva jooksul </w:t>
      </w:r>
      <w:r>
        <w:t xml:space="preserve">vastavalt </w:t>
      </w:r>
      <w:r w:rsidR="00D664BB" w:rsidRPr="00D664BB">
        <w:t>haldusmenetluse seaduse</w:t>
      </w:r>
      <w:r>
        <w:t>le</w:t>
      </w:r>
      <w:r w:rsidR="00D664BB" w:rsidRPr="00D664BB">
        <w:t xml:space="preserve"> või kaebus halduskohtule.</w:t>
      </w:r>
    </w:p>
    <w:p w14:paraId="5650A68B" w14:textId="77777777" w:rsidR="00D664BB" w:rsidRPr="00D664BB" w:rsidRDefault="00D664BB" w:rsidP="00D664BB">
      <w:pPr>
        <w:spacing w:line="240" w:lineRule="auto"/>
      </w:pPr>
    </w:p>
    <w:p w14:paraId="6F11FAE9" w14:textId="77777777" w:rsidR="00A67F85" w:rsidRDefault="00A67F85" w:rsidP="00CE6F53">
      <w:pPr>
        <w:spacing w:line="240" w:lineRule="auto"/>
        <w:rPr>
          <w:lang w:eastAsia="en-US" w:bidi="ar-SA"/>
        </w:rPr>
      </w:pPr>
    </w:p>
    <w:p w14:paraId="1FD3A360" w14:textId="77777777" w:rsidR="00A67F85" w:rsidRDefault="00A67F85" w:rsidP="00CE6F53">
      <w:pPr>
        <w:spacing w:line="240" w:lineRule="auto"/>
        <w:rPr>
          <w:lang w:eastAsia="en-US" w:bidi="ar-SA"/>
        </w:rPr>
      </w:pPr>
    </w:p>
    <w:p w14:paraId="152F4E8D" w14:textId="77777777" w:rsidR="00CE6F53" w:rsidRDefault="00CE6F53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52E5454C" w14:textId="1AB3B8BC" w:rsidR="00CE6F53" w:rsidRDefault="006277B0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3013AA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3013AA">
        <w:rPr>
          <w:lang w:eastAsia="en-US" w:bidi="ar-SA"/>
        </w:rPr>
        <w:t>Mihkel Merilo</w:t>
      </w:r>
      <w:r>
        <w:rPr>
          <w:lang w:eastAsia="en-US" w:bidi="ar-SA"/>
        </w:rPr>
        <w:fldChar w:fldCharType="end"/>
      </w:r>
    </w:p>
    <w:p w14:paraId="40A058CA" w14:textId="791C4C92" w:rsidR="00CE6F53" w:rsidRDefault="006277B0" w:rsidP="00D53952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3013AA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3013AA">
        <w:rPr>
          <w:lang w:eastAsia="en-US" w:bidi="ar-SA"/>
        </w:rPr>
        <w:t>korrashoiu projektijuht</w:t>
      </w:r>
      <w:r>
        <w:rPr>
          <w:lang w:eastAsia="en-US" w:bidi="ar-SA"/>
        </w:rPr>
        <w:fldChar w:fldCharType="end"/>
      </w:r>
    </w:p>
    <w:p w14:paraId="627B119A" w14:textId="537B8545" w:rsidR="00D53952" w:rsidRDefault="00D53952" w:rsidP="005B7AD6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3013AA">
        <w:rPr>
          <w:lang w:eastAsia="en-US" w:bidi="ar-SA"/>
        </w:rPr>
        <w:instrText xml:space="preserve"> delta_department  \* MERGEFORMAT</w:instrText>
      </w:r>
      <w:r>
        <w:rPr>
          <w:lang w:eastAsia="en-US" w:bidi="ar-SA"/>
        </w:rPr>
        <w:fldChar w:fldCharType="separate"/>
      </w:r>
      <w:r w:rsidR="003013AA">
        <w:rPr>
          <w:lang w:eastAsia="en-US" w:bidi="ar-SA"/>
        </w:rPr>
        <w:t>Lääne osakonna korrashoiu ja liikluskorralduse üksus</w:t>
      </w:r>
      <w:r>
        <w:rPr>
          <w:lang w:eastAsia="en-US" w:bidi="ar-SA"/>
        </w:rPr>
        <w:fldChar w:fldCharType="end"/>
      </w:r>
    </w:p>
    <w:p w14:paraId="265F2115" w14:textId="77777777" w:rsidR="005B7AD6" w:rsidRDefault="005B7AD6" w:rsidP="005B7AD6">
      <w:pPr>
        <w:spacing w:line="240" w:lineRule="auto"/>
        <w:rPr>
          <w:lang w:eastAsia="en-US" w:bidi="ar-SA"/>
        </w:rPr>
      </w:pPr>
    </w:p>
    <w:p w14:paraId="2A84D7D4" w14:textId="77777777" w:rsidR="005B7AD6" w:rsidRDefault="005B7AD6" w:rsidP="00D53952">
      <w:pPr>
        <w:spacing w:after="360" w:line="240" w:lineRule="auto"/>
        <w:rPr>
          <w:lang w:eastAsia="en-US" w:bidi="ar-SA"/>
        </w:rPr>
      </w:pPr>
    </w:p>
    <w:p w14:paraId="4558B882" w14:textId="77777777" w:rsidR="00A67F85" w:rsidRPr="00A67F85" w:rsidRDefault="00A67F85" w:rsidP="00A67F85">
      <w:pPr>
        <w:spacing w:line="240" w:lineRule="auto"/>
        <w:rPr>
          <w:lang w:eastAsia="en-US" w:bidi="ar-SA"/>
        </w:rPr>
      </w:pPr>
      <w:r w:rsidRPr="00A67F85">
        <w:rPr>
          <w:lang w:eastAsia="en-US" w:bidi="ar-SA"/>
        </w:rPr>
        <w:t>Lisa 1: Üldised tingimused liiklusvälise tegevuse korraldamiseks riigiteel</w:t>
      </w:r>
    </w:p>
    <w:p w14:paraId="77AB1A8E" w14:textId="77777777" w:rsidR="00A67F85" w:rsidRDefault="00A67F85" w:rsidP="00A67F85">
      <w:pPr>
        <w:spacing w:line="240" w:lineRule="auto"/>
        <w:rPr>
          <w:lang w:eastAsia="en-US" w:bidi="ar-SA"/>
        </w:rPr>
      </w:pPr>
      <w:r w:rsidRPr="00A67F85">
        <w:rPr>
          <w:lang w:eastAsia="en-US" w:bidi="ar-SA"/>
        </w:rPr>
        <w:t>Lisa 2: Esitatud taotlus koos liikluskorralduse joonisega</w:t>
      </w:r>
    </w:p>
    <w:p w14:paraId="7A26B6CA" w14:textId="77777777" w:rsidR="001363F1" w:rsidRDefault="001363F1" w:rsidP="00A67F85">
      <w:pPr>
        <w:spacing w:line="240" w:lineRule="auto"/>
        <w:rPr>
          <w:lang w:eastAsia="en-US" w:bidi="ar-SA"/>
        </w:rPr>
      </w:pPr>
    </w:p>
    <w:p w14:paraId="3A3F514E" w14:textId="77777777" w:rsidR="001363F1" w:rsidRPr="00A67F85" w:rsidRDefault="001363F1" w:rsidP="00A67F85">
      <w:pPr>
        <w:spacing w:line="240" w:lineRule="auto"/>
        <w:rPr>
          <w:lang w:eastAsia="en-US" w:bidi="ar-SA"/>
        </w:rPr>
      </w:pPr>
    </w:p>
    <w:p w14:paraId="2A1EE2CC" w14:textId="77777777" w:rsidR="00FD66CE" w:rsidRDefault="00FD66CE" w:rsidP="00FD66CE">
      <w:pPr>
        <w:spacing w:line="240" w:lineRule="auto"/>
        <w:rPr>
          <w:lang w:eastAsia="en-US" w:bidi="ar-SA"/>
        </w:rPr>
      </w:pPr>
    </w:p>
    <w:p w14:paraId="7DEF6E31" w14:textId="5CE287B3" w:rsidR="00CE6F53" w:rsidRDefault="00311E95" w:rsidP="00FD66CE">
      <w:pPr>
        <w:spacing w:before="360"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3013AA">
        <w:rPr>
          <w:lang w:eastAsia="en-US" w:bidi="ar-SA"/>
        </w:rPr>
        <w:instrText xml:space="preserve"> delta_ownerName  \* MERGEFORMAT</w:instrText>
      </w:r>
      <w:r>
        <w:rPr>
          <w:lang w:eastAsia="en-US" w:bidi="ar-SA"/>
        </w:rPr>
        <w:fldChar w:fldCharType="separate"/>
      </w:r>
      <w:r w:rsidR="003013AA">
        <w:rPr>
          <w:lang w:eastAsia="en-US" w:bidi="ar-SA"/>
        </w:rPr>
        <w:t>Mihkel Merilo</w:t>
      </w:r>
      <w:r>
        <w:rPr>
          <w:lang w:eastAsia="en-US" w:bidi="ar-SA"/>
        </w:rPr>
        <w:fldChar w:fldCharType="end"/>
      </w:r>
    </w:p>
    <w:p w14:paraId="656355F2" w14:textId="56523584" w:rsidR="00CE6F53" w:rsidRDefault="00311E95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3013AA">
        <w:rPr>
          <w:lang w:eastAsia="en-US" w:bidi="ar-SA"/>
        </w:rPr>
        <w:instrText xml:space="preserve"> delta_ownerPhone  \* MERGEFORMAT</w:instrText>
      </w:r>
      <w:r>
        <w:rPr>
          <w:lang w:eastAsia="en-US" w:bidi="ar-SA"/>
        </w:rPr>
        <w:fldChar w:fldCharType="separate"/>
      </w:r>
      <w:r w:rsidR="003013AA">
        <w:rPr>
          <w:lang w:eastAsia="en-US" w:bidi="ar-SA"/>
        </w:rPr>
        <w:t>59818295</w:t>
      </w:r>
      <w:r>
        <w:rPr>
          <w:lang w:eastAsia="en-US" w:bidi="ar-SA"/>
        </w:rPr>
        <w:fldChar w:fldCharType="end"/>
      </w:r>
      <w:r>
        <w:rPr>
          <w:lang w:eastAsia="en-US" w:bidi="ar-SA"/>
        </w:rPr>
        <w:t xml:space="preserve">  </w:t>
      </w:r>
      <w:r>
        <w:rPr>
          <w:lang w:eastAsia="en-US" w:bidi="ar-SA"/>
        </w:rPr>
        <w:fldChar w:fldCharType="begin"/>
      </w:r>
      <w:r w:rsidR="003013AA">
        <w:rPr>
          <w:lang w:eastAsia="en-US" w:bidi="ar-SA"/>
        </w:rPr>
        <w:instrText xml:space="preserve"> delta_ownerEmail  \* MERGEFORMAT</w:instrText>
      </w:r>
      <w:r>
        <w:rPr>
          <w:lang w:eastAsia="en-US" w:bidi="ar-SA"/>
        </w:rPr>
        <w:fldChar w:fldCharType="separate"/>
      </w:r>
      <w:r w:rsidR="003013AA">
        <w:rPr>
          <w:lang w:eastAsia="en-US" w:bidi="ar-SA"/>
        </w:rPr>
        <w:t>Mihkel.Merilo@transpordiamet.ee</w:t>
      </w:r>
      <w:r>
        <w:rPr>
          <w:lang w:eastAsia="en-US" w:bidi="ar-SA"/>
        </w:rPr>
        <w:fldChar w:fldCharType="end"/>
      </w:r>
    </w:p>
    <w:sectPr w:rsidR="00CE6F53" w:rsidSect="00D47AAE">
      <w:footerReference w:type="default" r:id="rId9"/>
      <w:footerReference w:type="first" r:id="rId10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D1C71" w14:textId="77777777" w:rsidR="00A611AE" w:rsidRDefault="00A611AE" w:rsidP="00CE6F53">
      <w:pPr>
        <w:spacing w:line="240" w:lineRule="auto"/>
      </w:pPr>
      <w:r>
        <w:separator/>
      </w:r>
    </w:p>
  </w:endnote>
  <w:endnote w:type="continuationSeparator" w:id="0">
    <w:p w14:paraId="1CA94D74" w14:textId="77777777" w:rsidR="00A611AE" w:rsidRDefault="00A611AE" w:rsidP="00CE6F5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9BB68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3013AA">
      <w:rPr>
        <w:noProof/>
      </w:rPr>
      <w:t>2</w:t>
    </w:r>
    <w:r w:rsidRPr="00AD2EA7">
      <w:fldChar w:fldCharType="end"/>
    </w:r>
    <w:r w:rsidRPr="00AD2EA7">
      <w:t xml:space="preserve"> (</w:t>
    </w:r>
    <w:r w:rsidR="00BC5168">
      <w:rPr>
        <w:noProof/>
      </w:rPr>
      <w:fldChar w:fldCharType="begin"/>
    </w:r>
    <w:r w:rsidR="00BC5168">
      <w:rPr>
        <w:noProof/>
      </w:rPr>
      <w:instrText xml:space="preserve"> NUMPAGES </w:instrText>
    </w:r>
    <w:r w:rsidR="00BC5168">
      <w:rPr>
        <w:noProof/>
      </w:rPr>
      <w:fldChar w:fldCharType="separate"/>
    </w:r>
    <w:r w:rsidR="003013AA">
      <w:rPr>
        <w:noProof/>
      </w:rPr>
      <w:t>2</w:t>
    </w:r>
    <w:r w:rsidR="00BC51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89AC1" w14:textId="77777777" w:rsidR="005B7AD6" w:rsidRPr="005B7AD6" w:rsidRDefault="005B7AD6" w:rsidP="005B7AD6">
    <w:pPr>
      <w:pStyle w:val="Footer"/>
      <w:rPr>
        <w:sz w:val="20"/>
        <w:szCs w:val="20"/>
      </w:rPr>
    </w:pPr>
  </w:p>
  <w:p w14:paraId="1FD5969D" w14:textId="77777777" w:rsidR="005B7AD6" w:rsidRPr="005B7AD6" w:rsidRDefault="005B7AD6" w:rsidP="005B7AD6">
    <w:pPr>
      <w:pStyle w:val="Footer"/>
      <w:rPr>
        <w:sz w:val="20"/>
        <w:szCs w:val="20"/>
      </w:rPr>
    </w:pPr>
    <w:r w:rsidRPr="005B7AD6">
      <w:rPr>
        <w:sz w:val="20"/>
        <w:szCs w:val="20"/>
      </w:rPr>
      <w:t xml:space="preserve">Valge 4 / 11413 Tallinn / 620 1200 </w:t>
    </w:r>
    <w:r w:rsidRPr="008F2923">
      <w:rPr>
        <w:sz w:val="20"/>
        <w:szCs w:val="20"/>
      </w:rPr>
      <w:t xml:space="preserve">/ </w:t>
    </w:r>
    <w:hyperlink r:id="rId1" w:history="1">
      <w:r w:rsidR="000462EE" w:rsidRPr="000462EE">
        <w:rPr>
          <w:sz w:val="20"/>
          <w:szCs w:val="20"/>
        </w:rPr>
        <w:t>info@transpordiamet.ee</w:t>
      </w:r>
    </w:hyperlink>
    <w:r w:rsidRPr="008F2923">
      <w:rPr>
        <w:sz w:val="20"/>
        <w:szCs w:val="20"/>
      </w:rPr>
      <w:t xml:space="preserve"> / </w:t>
    </w:r>
    <w:hyperlink r:id="rId2" w:history="1">
      <w:r w:rsidRPr="008F2923">
        <w:rPr>
          <w:sz w:val="20"/>
          <w:szCs w:val="20"/>
        </w:rPr>
        <w:t>www.transpordiamet.ee</w:t>
      </w:r>
    </w:hyperlink>
    <w:r w:rsidRPr="005B7AD6">
      <w:rPr>
        <w:sz w:val="20"/>
        <w:szCs w:val="20"/>
      </w:rPr>
      <w:t xml:space="preserve"> </w:t>
    </w:r>
  </w:p>
  <w:p w14:paraId="5FFFB6DC" w14:textId="77777777" w:rsidR="005B7AD6" w:rsidRPr="005B7AD6" w:rsidRDefault="005B7AD6" w:rsidP="005B7AD6">
    <w:pPr>
      <w:pStyle w:val="Footer"/>
      <w:rPr>
        <w:sz w:val="20"/>
        <w:szCs w:val="20"/>
      </w:rPr>
    </w:pPr>
    <w:r w:rsidRPr="005B7AD6">
      <w:rPr>
        <w:sz w:val="20"/>
        <w:szCs w:val="20"/>
      </w:rPr>
      <w:t xml:space="preserve">Registrikood 70001490 </w:t>
    </w:r>
  </w:p>
  <w:p w14:paraId="70170E1B" w14:textId="77777777" w:rsidR="00CC1129" w:rsidRPr="005B7AD6" w:rsidRDefault="00CC1129" w:rsidP="00CC112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12902" w14:textId="77777777" w:rsidR="00A611AE" w:rsidRDefault="00A611AE" w:rsidP="00CE6F53">
      <w:pPr>
        <w:spacing w:line="240" w:lineRule="auto"/>
      </w:pPr>
      <w:r>
        <w:separator/>
      </w:r>
    </w:p>
  </w:footnote>
  <w:footnote w:type="continuationSeparator" w:id="0">
    <w:p w14:paraId="6E3A7361" w14:textId="77777777" w:rsidR="00A611AE" w:rsidRDefault="00A611AE" w:rsidP="00CE6F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D724A"/>
    <w:multiLevelType w:val="multilevel"/>
    <w:tmpl w:val="042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AE"/>
    <w:rsid w:val="000462EE"/>
    <w:rsid w:val="000600E0"/>
    <w:rsid w:val="000A5F3C"/>
    <w:rsid w:val="00117961"/>
    <w:rsid w:val="001363F1"/>
    <w:rsid w:val="001B3754"/>
    <w:rsid w:val="002919CC"/>
    <w:rsid w:val="002C06C8"/>
    <w:rsid w:val="003013AA"/>
    <w:rsid w:val="00311E95"/>
    <w:rsid w:val="003C12DC"/>
    <w:rsid w:val="003C4B73"/>
    <w:rsid w:val="003F516A"/>
    <w:rsid w:val="00401870"/>
    <w:rsid w:val="00456806"/>
    <w:rsid w:val="0049283C"/>
    <w:rsid w:val="0051142A"/>
    <w:rsid w:val="00514B14"/>
    <w:rsid w:val="005220E8"/>
    <w:rsid w:val="00577EF8"/>
    <w:rsid w:val="00583736"/>
    <w:rsid w:val="005A0E3F"/>
    <w:rsid w:val="005B2AC3"/>
    <w:rsid w:val="005B7AD6"/>
    <w:rsid w:val="006237F7"/>
    <w:rsid w:val="006277B0"/>
    <w:rsid w:val="0066314D"/>
    <w:rsid w:val="006673FE"/>
    <w:rsid w:val="006C6F5D"/>
    <w:rsid w:val="007146CA"/>
    <w:rsid w:val="0072109D"/>
    <w:rsid w:val="007338CB"/>
    <w:rsid w:val="00741F70"/>
    <w:rsid w:val="00796697"/>
    <w:rsid w:val="007A55EF"/>
    <w:rsid w:val="007B0AC6"/>
    <w:rsid w:val="0085782E"/>
    <w:rsid w:val="008A4DD1"/>
    <w:rsid w:val="008F2923"/>
    <w:rsid w:val="00907491"/>
    <w:rsid w:val="009C0CA2"/>
    <w:rsid w:val="009D03F6"/>
    <w:rsid w:val="009E3BCA"/>
    <w:rsid w:val="00A611AE"/>
    <w:rsid w:val="00A67F85"/>
    <w:rsid w:val="00A75482"/>
    <w:rsid w:val="00A97334"/>
    <w:rsid w:val="00AB57FA"/>
    <w:rsid w:val="00B74D8D"/>
    <w:rsid w:val="00BB02CF"/>
    <w:rsid w:val="00BB751E"/>
    <w:rsid w:val="00BC5168"/>
    <w:rsid w:val="00C61760"/>
    <w:rsid w:val="00C84ED2"/>
    <w:rsid w:val="00C9211C"/>
    <w:rsid w:val="00CC1129"/>
    <w:rsid w:val="00CE2E58"/>
    <w:rsid w:val="00CE6F53"/>
    <w:rsid w:val="00D02CC8"/>
    <w:rsid w:val="00D47AAE"/>
    <w:rsid w:val="00D53952"/>
    <w:rsid w:val="00D664BB"/>
    <w:rsid w:val="00D94A51"/>
    <w:rsid w:val="00DB1820"/>
    <w:rsid w:val="00EF6C33"/>
    <w:rsid w:val="00F2629D"/>
    <w:rsid w:val="00F5182D"/>
    <w:rsid w:val="00F94E23"/>
    <w:rsid w:val="00FA7AB1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20A461"/>
  <w15:chartTrackingRefBased/>
  <w15:docId w15:val="{2459B044-7DFB-46F9-9E57-DC03D169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F53"/>
    <w:pPr>
      <w:widowControl w:val="0"/>
      <w:suppressAutoHyphens/>
      <w:spacing w:line="238" w:lineRule="exact"/>
      <w:jc w:val="both"/>
    </w:pPr>
    <w:rPr>
      <w:rFonts w:ascii="Times New Roman" w:eastAsia="SimSun" w:hAnsi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rPr>
      <w:rFonts w:ascii="Times New Roman" w:eastAsia="SimSun" w:hAnsi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l"/>
    <w:next w:val="Normal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</w:pPr>
    <w:rPr>
      <w:rFonts w:ascii="Times New Roman" w:eastAsia="SimSun" w:hAnsi="Times New Roman" w:cs="Mangal"/>
      <w:kern w:val="1"/>
      <w:szCs w:val="24"/>
      <w:lang w:eastAsia="zh-CN" w:bidi="hi-IN"/>
    </w:rPr>
  </w:style>
  <w:style w:type="character" w:styleId="Hyperlink">
    <w:name w:val="Hyperlink"/>
    <w:uiPriority w:val="99"/>
    <w:unhideWhenUsed/>
    <w:rsid w:val="00CC1129"/>
    <w:rPr>
      <w:color w:val="0563C1"/>
      <w:u w:val="single"/>
    </w:rPr>
  </w:style>
  <w:style w:type="character" w:customStyle="1" w:styleId="Lahendamatamainimine1">
    <w:name w:val="Lahendamata mainimine1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C6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F5D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F5D"/>
    <w:rPr>
      <w:rFonts w:ascii="Times New Roman" w:eastAsia="SimSun" w:hAnsi="Times New Roman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F5D"/>
    <w:rPr>
      <w:rFonts w:ascii="Times New Roman" w:eastAsia="SimSun" w:hAnsi="Times New Roman" w:cs="Mangal"/>
      <w:b/>
      <w:bCs/>
      <w:kern w:val="1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F5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F5D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Revision">
    <w:name w:val="Revision"/>
    <w:hidden/>
    <w:uiPriority w:val="99"/>
    <w:semiHidden/>
    <w:rsid w:val="0040187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ListParagraph">
    <w:name w:val="List Paragraph"/>
    <w:basedOn w:val="Normal"/>
    <w:uiPriority w:val="34"/>
    <w:qFormat/>
    <w:rsid w:val="00C6176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c@transpordiamet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Links>
    <vt:vector size="24" baseType="variant">
      <vt:variant>
        <vt:i4>589863</vt:i4>
      </vt:variant>
      <vt:variant>
        <vt:i4>36</vt:i4>
      </vt:variant>
      <vt:variant>
        <vt:i4>0</vt:i4>
      </vt:variant>
      <vt:variant>
        <vt:i4>5</vt:i4>
      </vt:variant>
      <vt:variant>
        <vt:lpwstr>mailto:tmc@mnt.ee</vt:lpwstr>
      </vt:variant>
      <vt:variant>
        <vt:lpwstr/>
      </vt:variant>
      <vt:variant>
        <vt:i4>196640</vt:i4>
      </vt:variant>
      <vt:variant>
        <vt:i4>12</vt:i4>
      </vt:variant>
      <vt:variant>
        <vt:i4>0</vt:i4>
      </vt:variant>
      <vt:variant>
        <vt:i4>5</vt:i4>
      </vt:variant>
      <vt:variant>
        <vt:lpwstr>mailto:maantee@mnt.ee</vt:lpwstr>
      </vt:variant>
      <vt:variant>
        <vt:lpwstr/>
      </vt:variant>
      <vt:variant>
        <vt:i4>524343</vt:i4>
      </vt:variant>
      <vt:variant>
        <vt:i4>9</vt:i4>
      </vt:variant>
      <vt:variant>
        <vt:i4>0</vt:i4>
      </vt:variant>
      <vt:variant>
        <vt:i4>5</vt:i4>
      </vt:variant>
      <vt:variant>
        <vt:lpwstr>mailto:info@mnt.ee</vt:lpwstr>
      </vt:variant>
      <vt:variant>
        <vt:lpwstr/>
      </vt:variant>
      <vt:variant>
        <vt:i4>7864437</vt:i4>
      </vt:variant>
      <vt:variant>
        <vt:i4>6</vt:i4>
      </vt:variant>
      <vt:variant>
        <vt:i4>0</vt:i4>
      </vt:variant>
      <vt:variant>
        <vt:i4>5</vt:i4>
      </vt:variant>
      <vt:variant>
        <vt:lpwstr>http://www.mnt.ee/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mso service</cp:lastModifiedBy>
  <cp:revision>2</cp:revision>
  <dcterms:created xsi:type="dcterms:W3CDTF">2026-03-24T10:43:00Z</dcterms:created>
  <dcterms:modified xsi:type="dcterms:W3CDTF">2026-03-24T10:43:00Z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</Properties>
</file>